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6B8D" w14:textId="77777777" w:rsidR="004F3B34" w:rsidRPr="00DC6D35" w:rsidRDefault="004F3B34" w:rsidP="004F3B34">
      <w:pPr>
        <w:rPr>
          <w:rFonts w:ascii="Times New Roman" w:hAnsi="Times New Roman" w:cs="Times New Roman"/>
          <w:b/>
          <w:sz w:val="36"/>
          <w:szCs w:val="40"/>
        </w:rPr>
      </w:pPr>
      <w:r w:rsidRPr="00DC6D35">
        <w:rPr>
          <w:rFonts w:ascii="Times New Roman" w:hAnsi="Times New Roman" w:cs="Times New Roman"/>
          <w:b/>
          <w:sz w:val="36"/>
          <w:szCs w:val="40"/>
        </w:rPr>
        <w:t>Lopšelio darželio „Rūta“</w:t>
      </w:r>
    </w:p>
    <w:p w14:paraId="319DE9A6" w14:textId="77777777" w:rsidR="004F3B34" w:rsidRDefault="004F3B34" w:rsidP="004F3B34">
      <w:pPr>
        <w:rPr>
          <w:rFonts w:ascii="Times New Roman" w:hAnsi="Times New Roman" w:cs="Times New Roman"/>
          <w:b/>
          <w:sz w:val="20"/>
        </w:rPr>
      </w:pPr>
    </w:p>
    <w:p w14:paraId="12194EAA" w14:textId="77777777" w:rsidR="004F3B34" w:rsidRPr="00C60DCE" w:rsidRDefault="004F3B34" w:rsidP="004F3B34">
      <w:pPr>
        <w:rPr>
          <w:rFonts w:ascii="Times New Roman" w:hAnsi="Times New Roman" w:cs="Times New Roman"/>
          <w:b/>
          <w:sz w:val="20"/>
        </w:rPr>
      </w:pPr>
      <w:r w:rsidRPr="00C60DCE">
        <w:rPr>
          <w:rFonts w:ascii="Times New Roman" w:hAnsi="Times New Roman" w:cs="Times New Roman"/>
          <w:b/>
          <w:sz w:val="20"/>
        </w:rPr>
        <w:t>SVEIKATOS VALANDĖLĖS</w:t>
      </w:r>
      <w:r>
        <w:rPr>
          <w:rFonts w:ascii="Times New Roman" w:hAnsi="Times New Roman" w:cs="Times New Roman"/>
          <w:b/>
          <w:sz w:val="20"/>
        </w:rPr>
        <w:t xml:space="preserve"> VASAROS METU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02"/>
        <w:gridCol w:w="1571"/>
        <w:gridCol w:w="2426"/>
      </w:tblGrid>
      <w:tr w:rsidR="004F3B34" w:rsidRPr="00C60DCE" w14:paraId="593CA998" w14:textId="77777777" w:rsidTr="00B92516">
        <w:trPr>
          <w:trHeight w:val="435"/>
        </w:trPr>
        <w:tc>
          <w:tcPr>
            <w:tcW w:w="1702" w:type="dxa"/>
          </w:tcPr>
          <w:p w14:paraId="6FEB7C90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44A1">
              <w:rPr>
                <w:rFonts w:ascii="Times New Roman" w:hAnsi="Times New Roman" w:cs="Times New Roman"/>
                <w:b/>
              </w:rPr>
              <w:t>Savaitės diena</w:t>
            </w:r>
          </w:p>
        </w:tc>
        <w:tc>
          <w:tcPr>
            <w:tcW w:w="1571" w:type="dxa"/>
          </w:tcPr>
          <w:p w14:paraId="381691FB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0DCE">
              <w:rPr>
                <w:rFonts w:ascii="Times New Roman" w:hAnsi="Times New Roman" w:cs="Times New Roman"/>
                <w:b/>
                <w:sz w:val="24"/>
              </w:rPr>
              <w:t>Laikas</w:t>
            </w:r>
          </w:p>
        </w:tc>
        <w:tc>
          <w:tcPr>
            <w:tcW w:w="2426" w:type="dxa"/>
          </w:tcPr>
          <w:p w14:paraId="54EB12CA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0DCE">
              <w:rPr>
                <w:rFonts w:ascii="Times New Roman" w:hAnsi="Times New Roman" w:cs="Times New Roman"/>
                <w:b/>
                <w:sz w:val="24"/>
              </w:rPr>
              <w:t>Grupė</w:t>
            </w:r>
          </w:p>
        </w:tc>
      </w:tr>
      <w:tr w:rsidR="004F3B34" w:rsidRPr="00C60DCE" w14:paraId="6E87C94E" w14:textId="77777777" w:rsidTr="00B92516">
        <w:trPr>
          <w:trHeight w:val="441"/>
        </w:trPr>
        <w:tc>
          <w:tcPr>
            <w:tcW w:w="1702" w:type="dxa"/>
          </w:tcPr>
          <w:p w14:paraId="074320BC" w14:textId="77777777" w:rsidR="004F3B34" w:rsidRPr="00C60DCE" w:rsidRDefault="004F3B34" w:rsidP="00B925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0DCE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1571" w:type="dxa"/>
          </w:tcPr>
          <w:p w14:paraId="354B9115" w14:textId="77777777" w:rsidR="004F3B34" w:rsidRDefault="004F3B34" w:rsidP="00B92516">
            <w:pPr>
              <w:rPr>
                <w:rFonts w:ascii="Times New Roman" w:hAnsi="Times New Roman" w:cs="Times New Roman"/>
                <w:b/>
                <w:sz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C60D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E4C16">
              <w:rPr>
                <w:rFonts w:ascii="Times New Roman" w:hAnsi="Times New Roman" w:cs="Times New Roman"/>
                <w:b/>
                <w:sz w:val="20"/>
                <w:u w:val="single"/>
                <w:vertAlign w:val="superscript"/>
              </w:rPr>
              <w:t>30</w:t>
            </w:r>
          </w:p>
          <w:p w14:paraId="2F09A2BB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26" w:type="dxa"/>
          </w:tcPr>
          <w:p w14:paraId="1FB49A15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„Bitutės“</w:t>
            </w:r>
          </w:p>
        </w:tc>
      </w:tr>
      <w:tr w:rsidR="004F3B34" w:rsidRPr="00C60DCE" w14:paraId="16F38DC5" w14:textId="77777777" w:rsidTr="00B92516">
        <w:trPr>
          <w:trHeight w:val="675"/>
        </w:trPr>
        <w:tc>
          <w:tcPr>
            <w:tcW w:w="1702" w:type="dxa"/>
          </w:tcPr>
          <w:p w14:paraId="6A429F95" w14:textId="77777777" w:rsidR="004F3B34" w:rsidRPr="00C60DCE" w:rsidRDefault="004F3B34" w:rsidP="00B925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0DCE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1571" w:type="dxa"/>
          </w:tcPr>
          <w:p w14:paraId="18F106DA" w14:textId="77777777" w:rsidR="004F3B34" w:rsidRDefault="004F3B34" w:rsidP="00B92516">
            <w:pPr>
              <w:rPr>
                <w:rFonts w:ascii="Times New Roman" w:hAnsi="Times New Roman" w:cs="Times New Roman"/>
                <w:b/>
                <w:sz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C60D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94EFA">
              <w:rPr>
                <w:rFonts w:ascii="Times New Roman" w:hAnsi="Times New Roman" w:cs="Times New Roman"/>
                <w:b/>
                <w:sz w:val="20"/>
                <w:u w:val="single"/>
                <w:vertAlign w:val="superscript"/>
              </w:rPr>
              <w:t>30</w:t>
            </w:r>
          </w:p>
          <w:p w14:paraId="71A08600" w14:textId="77777777" w:rsidR="004F3B34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94EFA">
              <w:rPr>
                <w:rFonts w:ascii="Times New Roman" w:hAnsi="Times New Roman" w:cs="Times New Roman"/>
                <w:b/>
                <w:sz w:val="20"/>
              </w:rPr>
              <w:t xml:space="preserve">10 </w:t>
            </w:r>
            <w:r w:rsidRPr="00694EFA">
              <w:rPr>
                <w:rFonts w:ascii="Times New Roman" w:hAnsi="Times New Roman" w:cs="Times New Roman"/>
                <w:b/>
                <w:sz w:val="20"/>
                <w:u w:val="single"/>
                <w:vertAlign w:val="superscript"/>
              </w:rPr>
              <w:t>00</w:t>
            </w:r>
          </w:p>
          <w:p w14:paraId="36419FAB" w14:textId="77777777" w:rsidR="004F3B34" w:rsidRPr="00C76153" w:rsidRDefault="004F3B34" w:rsidP="00B92516">
            <w:pPr>
              <w:rPr>
                <w:rFonts w:ascii="Times New Roman" w:hAnsi="Times New Roman" w:cs="Times New Roman"/>
                <w:b/>
                <w:sz w:val="20"/>
                <w:u w:val="single"/>
                <w:vertAlign w:val="superscript"/>
              </w:rPr>
            </w:pPr>
          </w:p>
        </w:tc>
        <w:tc>
          <w:tcPr>
            <w:tcW w:w="2426" w:type="dxa"/>
          </w:tcPr>
          <w:p w14:paraId="0E972BBB" w14:textId="77777777" w:rsidR="004F3B34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0DCE">
              <w:rPr>
                <w:rFonts w:ascii="Times New Roman" w:hAnsi="Times New Roman" w:cs="Times New Roman"/>
                <w:b/>
                <w:sz w:val="20"/>
              </w:rPr>
              <w:t>„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Ąžuoliukai“ </w:t>
            </w:r>
          </w:p>
          <w:p w14:paraId="587558C8" w14:textId="77777777" w:rsidR="004F3B34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„Drugeliai“</w:t>
            </w:r>
          </w:p>
          <w:p w14:paraId="28DBE52C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F3B34" w:rsidRPr="00C60DCE" w14:paraId="2912BB46" w14:textId="77777777" w:rsidTr="00B92516">
        <w:trPr>
          <w:trHeight w:val="402"/>
        </w:trPr>
        <w:tc>
          <w:tcPr>
            <w:tcW w:w="1702" w:type="dxa"/>
          </w:tcPr>
          <w:p w14:paraId="18928EAB" w14:textId="77777777" w:rsidR="004F3B34" w:rsidRPr="00C60DCE" w:rsidRDefault="004F3B34" w:rsidP="00B925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0DCE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1571" w:type="dxa"/>
          </w:tcPr>
          <w:p w14:paraId="4977F044" w14:textId="77777777" w:rsidR="004F3B34" w:rsidRPr="00694EFA" w:rsidRDefault="004F3B34" w:rsidP="00B92516">
            <w:pPr>
              <w:rPr>
                <w:rFonts w:ascii="Times New Roman" w:hAnsi="Times New Roman" w:cs="Times New Roman"/>
                <w:b/>
                <w:sz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C60D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60DCE">
              <w:rPr>
                <w:rFonts w:ascii="Times New Roman" w:hAnsi="Times New Roman" w:cs="Times New Roman"/>
                <w:b/>
                <w:sz w:val="20"/>
                <w:u w:val="single"/>
                <w:vertAlign w:val="superscript"/>
              </w:rPr>
              <w:t>30</w:t>
            </w:r>
          </w:p>
        </w:tc>
        <w:tc>
          <w:tcPr>
            <w:tcW w:w="2426" w:type="dxa"/>
          </w:tcPr>
          <w:p w14:paraId="194938BF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0DCE">
              <w:rPr>
                <w:rFonts w:ascii="Times New Roman" w:hAnsi="Times New Roman" w:cs="Times New Roman"/>
                <w:b/>
                <w:sz w:val="20"/>
              </w:rPr>
              <w:t>„</w:t>
            </w:r>
            <w:r>
              <w:rPr>
                <w:rFonts w:ascii="Times New Roman" w:hAnsi="Times New Roman" w:cs="Times New Roman"/>
                <w:b/>
                <w:sz w:val="20"/>
              </w:rPr>
              <w:t>Saulutės</w:t>
            </w:r>
            <w:r w:rsidRPr="00C60DCE">
              <w:rPr>
                <w:rFonts w:ascii="Times New Roman" w:hAnsi="Times New Roman" w:cs="Times New Roman"/>
                <w:b/>
                <w:sz w:val="20"/>
              </w:rPr>
              <w:t>“</w:t>
            </w:r>
          </w:p>
        </w:tc>
      </w:tr>
      <w:tr w:rsidR="004F3B34" w:rsidRPr="00C60DCE" w14:paraId="5908F602" w14:textId="77777777" w:rsidTr="00B92516">
        <w:trPr>
          <w:trHeight w:val="421"/>
        </w:trPr>
        <w:tc>
          <w:tcPr>
            <w:tcW w:w="1702" w:type="dxa"/>
          </w:tcPr>
          <w:p w14:paraId="4EA735A2" w14:textId="77777777" w:rsidR="004F3B34" w:rsidRPr="00C60DCE" w:rsidRDefault="004F3B34" w:rsidP="00B925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0DCE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571" w:type="dxa"/>
          </w:tcPr>
          <w:p w14:paraId="7FC17372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C60D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60DCE">
              <w:rPr>
                <w:rFonts w:ascii="Times New Roman" w:hAnsi="Times New Roman" w:cs="Times New Roman"/>
                <w:b/>
                <w:sz w:val="20"/>
                <w:u w:val="single"/>
                <w:vertAlign w:val="superscript"/>
              </w:rPr>
              <w:t>30</w:t>
            </w:r>
          </w:p>
        </w:tc>
        <w:tc>
          <w:tcPr>
            <w:tcW w:w="2426" w:type="dxa"/>
          </w:tcPr>
          <w:p w14:paraId="3B76D653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„Pelėdžiukai“</w:t>
            </w:r>
          </w:p>
        </w:tc>
      </w:tr>
      <w:tr w:rsidR="004F3B34" w:rsidRPr="00C60DCE" w14:paraId="0AE11E82" w14:textId="77777777" w:rsidTr="00B92516">
        <w:trPr>
          <w:trHeight w:val="413"/>
        </w:trPr>
        <w:tc>
          <w:tcPr>
            <w:tcW w:w="1702" w:type="dxa"/>
          </w:tcPr>
          <w:p w14:paraId="47D28BFC" w14:textId="77777777" w:rsidR="004F3B34" w:rsidRPr="00C60DCE" w:rsidRDefault="004F3B34" w:rsidP="00B925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0DCE">
              <w:rPr>
                <w:rFonts w:ascii="Times New Roman" w:hAnsi="Times New Roman" w:cs="Times New Roman"/>
                <w:b/>
                <w:sz w:val="20"/>
              </w:rPr>
              <w:t>V</w:t>
            </w:r>
          </w:p>
        </w:tc>
        <w:tc>
          <w:tcPr>
            <w:tcW w:w="1571" w:type="dxa"/>
          </w:tcPr>
          <w:p w14:paraId="7351138B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C60D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60DCE">
              <w:rPr>
                <w:rFonts w:ascii="Times New Roman" w:hAnsi="Times New Roman" w:cs="Times New Roman"/>
                <w:b/>
                <w:sz w:val="20"/>
                <w:u w:val="single"/>
                <w:vertAlign w:val="superscript"/>
              </w:rPr>
              <w:t>30</w:t>
            </w:r>
          </w:p>
        </w:tc>
        <w:tc>
          <w:tcPr>
            <w:tcW w:w="2426" w:type="dxa"/>
          </w:tcPr>
          <w:p w14:paraId="0867A2E7" w14:textId="77777777" w:rsidR="004F3B34" w:rsidRPr="00C60DCE" w:rsidRDefault="004F3B34" w:rsidP="00B925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0DCE">
              <w:rPr>
                <w:rFonts w:ascii="Times New Roman" w:hAnsi="Times New Roman" w:cs="Times New Roman"/>
                <w:b/>
                <w:sz w:val="20"/>
              </w:rPr>
              <w:t>„</w:t>
            </w:r>
            <w:r>
              <w:rPr>
                <w:rFonts w:ascii="Times New Roman" w:hAnsi="Times New Roman" w:cs="Times New Roman"/>
                <w:b/>
                <w:sz w:val="20"/>
              </w:rPr>
              <w:t>Varpeliai</w:t>
            </w:r>
            <w:r w:rsidRPr="00C60DCE">
              <w:rPr>
                <w:rFonts w:ascii="Times New Roman" w:hAnsi="Times New Roman" w:cs="Times New Roman"/>
                <w:b/>
                <w:sz w:val="20"/>
              </w:rPr>
              <w:t>“</w:t>
            </w:r>
          </w:p>
        </w:tc>
      </w:tr>
    </w:tbl>
    <w:p w14:paraId="795C299B" w14:textId="77777777" w:rsidR="004F3B34" w:rsidRPr="00C60DCE" w:rsidRDefault="004F3B34" w:rsidP="004F3B34"/>
    <w:p w14:paraId="432F6163" w14:textId="77777777" w:rsidR="00CA0956" w:rsidRDefault="00CA0956"/>
    <w:sectPr w:rsidR="00CA0956" w:rsidSect="00735B36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34"/>
    <w:rsid w:val="004F3B34"/>
    <w:rsid w:val="00735B36"/>
    <w:rsid w:val="00C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A587"/>
  <w15:chartTrackingRefBased/>
  <w15:docId w15:val="{4FAD132D-16CD-4A06-AB68-1F4371BD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3B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agnemorkuniene@gmail.com</dc:creator>
  <cp:keywords/>
  <dc:description/>
  <cp:lastModifiedBy>agnemorkuniene@gmail.com</cp:lastModifiedBy>
  <cp:revision>1</cp:revision>
  <dcterms:created xsi:type="dcterms:W3CDTF">2021-06-07T12:10:00Z</dcterms:created>
  <dcterms:modified xsi:type="dcterms:W3CDTF">2021-06-07T12:11:00Z</dcterms:modified>
</cp:coreProperties>
</file>